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E1F" w:rsidRPr="00C01B3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1B3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7178F">
        <w:rPr>
          <w:rFonts w:ascii="Times New Roman CYR" w:hAnsi="Times New Roman CYR" w:cs="Times New Roman CYR"/>
          <w:b/>
          <w:bCs/>
          <w:sz w:val="28"/>
          <w:szCs w:val="28"/>
        </w:rPr>
        <w:t>Смеётся детство звонкое</w:t>
      </w:r>
      <w:r w:rsidRPr="00C01B3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F5E1F" w:rsidRP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Cs/>
          <w:i/>
          <w:sz w:val="28"/>
          <w:szCs w:val="28"/>
        </w:rPr>
      </w:pPr>
      <w:r w:rsidRPr="004F5E1F">
        <w:rPr>
          <w:rFonts w:ascii="Times New Roman CYR" w:hAnsi="Times New Roman CYR" w:cs="Times New Roman CYR"/>
          <w:bCs/>
          <w:i/>
          <w:sz w:val="28"/>
          <w:szCs w:val="28"/>
        </w:rPr>
        <w:t>Методические рекомендации</w:t>
      </w:r>
    </w:p>
    <w:p w:rsidR="00C7178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Cs/>
          <w:i/>
          <w:sz w:val="28"/>
          <w:szCs w:val="28"/>
        </w:rPr>
      </w:pPr>
      <w:r w:rsidRPr="004F5E1F">
        <w:rPr>
          <w:rFonts w:ascii="Times New Roman CYR" w:hAnsi="Times New Roman CYR" w:cs="Times New Roman CYR"/>
          <w:bCs/>
          <w:i/>
          <w:sz w:val="28"/>
          <w:szCs w:val="28"/>
        </w:rPr>
        <w:t>по организации и проведению Областного Дня детства</w:t>
      </w:r>
      <w:r w:rsidR="00C7178F">
        <w:rPr>
          <w:rFonts w:ascii="Times New Roman CYR" w:hAnsi="Times New Roman CYR" w:cs="Times New Roman CYR"/>
          <w:bCs/>
          <w:i/>
          <w:sz w:val="28"/>
          <w:szCs w:val="28"/>
        </w:rPr>
        <w:t xml:space="preserve"> </w:t>
      </w:r>
    </w:p>
    <w:p w:rsidR="004F5E1F" w:rsidRPr="004F5E1F" w:rsidRDefault="00C7178F" w:rsidP="004F5E1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Cs/>
          <w:i/>
          <w:sz w:val="28"/>
          <w:szCs w:val="28"/>
        </w:rPr>
      </w:pPr>
      <w:r>
        <w:rPr>
          <w:rFonts w:ascii="Times New Roman CYR" w:hAnsi="Times New Roman CYR" w:cs="Times New Roman CYR"/>
          <w:bCs/>
          <w:i/>
          <w:sz w:val="28"/>
          <w:szCs w:val="28"/>
        </w:rPr>
        <w:t>в Оренбургской области</w:t>
      </w:r>
    </w:p>
    <w:p w:rsidR="004F5E1F" w:rsidRPr="004F5E1F" w:rsidRDefault="00C7178F" w:rsidP="004F5E1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Cs/>
          <w:i/>
          <w:sz w:val="28"/>
          <w:szCs w:val="28"/>
        </w:rPr>
      </w:pPr>
      <w:r>
        <w:rPr>
          <w:rFonts w:ascii="Times New Roman CYR" w:hAnsi="Times New Roman CYR" w:cs="Times New Roman CYR"/>
          <w:bCs/>
          <w:i/>
          <w:sz w:val="28"/>
          <w:szCs w:val="28"/>
        </w:rPr>
        <w:t>16 мая 2026</w:t>
      </w:r>
      <w:r w:rsidR="004F5E1F" w:rsidRPr="004F5E1F">
        <w:rPr>
          <w:rFonts w:ascii="Times New Roman CYR" w:hAnsi="Times New Roman CYR" w:cs="Times New Roman CYR"/>
          <w:bCs/>
          <w:i/>
          <w:sz w:val="28"/>
          <w:szCs w:val="28"/>
        </w:rPr>
        <w:t xml:space="preserve"> года</w:t>
      </w:r>
    </w:p>
    <w:p w:rsidR="00C7178F" w:rsidRDefault="00C7178F" w:rsidP="00C717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Областной День Детства  был учрежден правительством Оренбуржья в 1996 году с целью привлечения внимания общества к проблемам юного поколения и улучшению их положения. День Детства празднуется в третью субботу мая,  на территории всей Оренбургской области. </w:t>
      </w:r>
    </w:p>
    <w:p w:rsidR="00C7178F" w:rsidRDefault="00C7178F" w:rsidP="00C717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</w:rPr>
        <w:t>В настоящее время  этот праздник стал неотъемлемой частью культурной жизни региона.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C7178F">
        <w:rPr>
          <w:rFonts w:ascii="Times New Roman CYR" w:hAnsi="Times New Roman CYR" w:cs="Times New Roman CYR"/>
          <w:color w:val="000000"/>
          <w:sz w:val="28"/>
          <w:szCs w:val="28"/>
        </w:rPr>
        <w:t>День детства — это не только праздник, но и своеобразное завершение учебного года, переход к летнему сезону. В этот день обычно проходят мероприятия, демонстрирующие детское творчество, таланты, спортивные достижения.</w:t>
      </w:r>
    </w:p>
    <w:p w:rsidR="004F5E1F" w:rsidRPr="00C01B3F" w:rsidRDefault="004F5E1F" w:rsidP="004F5E1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Областной День детства, который состоится на территории Оренбургской области </w:t>
      </w:r>
      <w:r w:rsidR="00C7178F">
        <w:rPr>
          <w:rFonts w:ascii="Times New Roman" w:hAnsi="Times New Roman" w:cs="Times New Roman"/>
          <w:sz w:val="28"/>
          <w:szCs w:val="28"/>
        </w:rPr>
        <w:t>16</w:t>
      </w:r>
      <w:r w:rsidRPr="00C01B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мая,  областная полиэтническая детская библиотека предлагает провести под единым названием </w:t>
      </w:r>
      <w:r w:rsidRPr="00C01B3F">
        <w:rPr>
          <w:rFonts w:ascii="Times New Roman" w:hAnsi="Times New Roman" w:cs="Times New Roman"/>
          <w:sz w:val="28"/>
          <w:szCs w:val="28"/>
        </w:rPr>
        <w:t>«</w:t>
      </w:r>
      <w:r w:rsidR="00C7178F">
        <w:rPr>
          <w:rFonts w:ascii="Times New Roman" w:hAnsi="Times New Roman" w:cs="Times New Roman"/>
          <w:sz w:val="28"/>
          <w:szCs w:val="28"/>
        </w:rPr>
        <w:t>Смеётся детство звонкое»</w:t>
      </w:r>
      <w:r w:rsidRPr="00C01B3F">
        <w:rPr>
          <w:rFonts w:ascii="Times New Roman" w:hAnsi="Times New Roman" w:cs="Times New Roman"/>
          <w:sz w:val="28"/>
          <w:szCs w:val="28"/>
        </w:rPr>
        <w:t>.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Основными целями и задачами Областного Дня детства  является: 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C01B3F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воспитание литературного вкуса, повышение эрудиции, организация внешкольного досуга, продвижение книги и чтения;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C01B3F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создание праздничной атмосферы и желание принимать активное участие в празднике; 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C01B3F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проявление творческой инициативы, предоставив для этого равные возможности всем участникам акции;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C01B3F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улучшение детско-родительских отношений в семье путем повышения интереса родителей к проведению полезного досуга детей, семейного досуга.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C7178F" w:rsidRDefault="00C7178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5E1F" w:rsidRPr="00285F16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F16">
        <w:rPr>
          <w:rFonts w:ascii="Times New Roman" w:hAnsi="Times New Roman" w:cs="Times New Roman"/>
          <w:sz w:val="28"/>
          <w:szCs w:val="28"/>
        </w:rPr>
        <w:lastRenderedPageBreak/>
        <w:t xml:space="preserve">В рамках праздничного дня библиотекари могут организовать площадки, как в стенах библиотек, так и на территории  парков, площадей, библиотечных двориков. 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5F16">
        <w:rPr>
          <w:rFonts w:ascii="Times New Roman" w:hAnsi="Times New Roman" w:cs="Times New Roman"/>
          <w:sz w:val="28"/>
          <w:szCs w:val="28"/>
        </w:rPr>
        <w:t xml:space="preserve">Для привлечения детей и их родителей, необходимо запланировать разнообразную программу мероприятий: литературно – игровые </w:t>
      </w:r>
      <w:proofErr w:type="spellStart"/>
      <w:r w:rsidRPr="00285F16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285F1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85F16">
        <w:rPr>
          <w:rFonts w:ascii="Times New Roman" w:hAnsi="Times New Roman" w:cs="Times New Roman"/>
          <w:sz w:val="28"/>
          <w:szCs w:val="28"/>
        </w:rPr>
        <w:t>квизы</w:t>
      </w:r>
      <w:proofErr w:type="spellEnd"/>
      <w:r w:rsidRPr="00285F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F16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Pr="00285F1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открытые микрофоны, презентации книг, театрализованные чтения, литературные праздники, </w:t>
      </w:r>
      <w:r w:rsidRPr="00285F16">
        <w:rPr>
          <w:rFonts w:ascii="Times New Roman" w:hAnsi="Times New Roman" w:cs="Times New Roman"/>
          <w:sz w:val="28"/>
          <w:szCs w:val="28"/>
        </w:rPr>
        <w:t>мастер-классы, конкурсы юных чтецов и рисунков на асфальте,  встречи с интересными людьми (артистами, писателями, художниками, спортсменами и др.)</w:t>
      </w:r>
      <w:r>
        <w:rPr>
          <w:rFonts w:ascii="Times New Roman" w:hAnsi="Times New Roman" w:cs="Times New Roman"/>
          <w:sz w:val="28"/>
          <w:szCs w:val="28"/>
        </w:rPr>
        <w:t xml:space="preserve">, спортивные состязания, дружеские футбольные матчи и пр. </w:t>
      </w:r>
      <w:r w:rsidRPr="00285F16">
        <w:rPr>
          <w:rFonts w:ascii="Times New Roman" w:hAnsi="Times New Roman" w:cs="Times New Roman"/>
          <w:sz w:val="28"/>
          <w:szCs w:val="28"/>
        </w:rPr>
        <w:t xml:space="preserve"> (см. Приложение 3)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717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7178F">
        <w:rPr>
          <w:rFonts w:ascii="Times New Roman" w:hAnsi="Times New Roman" w:cs="Times New Roman"/>
          <w:sz w:val="28"/>
          <w:szCs w:val="28"/>
        </w:rPr>
        <w:t>Одну из площадок рекомендуем посвятить теме года – Году единства народов России</w:t>
      </w:r>
      <w:r w:rsidR="00134F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34F21" w:rsidRPr="00134F21">
        <w:rPr>
          <w:rFonts w:ascii="Times New Roman" w:hAnsi="Times New Roman" w:cs="Times New Roman"/>
          <w:sz w:val="28"/>
          <w:szCs w:val="28"/>
        </w:rPr>
        <w:t>Библиодесант</w:t>
      </w:r>
      <w:proofErr w:type="spellEnd"/>
      <w:r w:rsidR="00134F21" w:rsidRPr="00134F21">
        <w:rPr>
          <w:rFonts w:ascii="Times New Roman" w:hAnsi="Times New Roman" w:cs="Times New Roman"/>
          <w:sz w:val="28"/>
          <w:szCs w:val="28"/>
        </w:rPr>
        <w:t xml:space="preserve"> «Со сказкой открываем мир разных народов»</w:t>
      </w:r>
      <w:r w:rsidR="00134F21">
        <w:rPr>
          <w:rFonts w:ascii="Times New Roman" w:hAnsi="Times New Roman" w:cs="Times New Roman"/>
          <w:sz w:val="28"/>
          <w:szCs w:val="28"/>
        </w:rPr>
        <w:t xml:space="preserve">, «Дружба с книгой шагает по стране», </w:t>
      </w:r>
      <w:proofErr w:type="gramEnd"/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Организациям – участницам праздничной программы необходимо:</w:t>
      </w:r>
    </w:p>
    <w:p w:rsidR="004F5E1F" w:rsidRDefault="006120CC" w:rsidP="004F5E1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до 14</w:t>
      </w:r>
      <w:r w:rsidR="004F5E1F" w:rsidRPr="004F5E1F">
        <w:rPr>
          <w:rFonts w:ascii="Times New Roman CYR" w:hAnsi="Times New Roman CYR" w:cs="Times New Roman CYR"/>
          <w:b/>
          <w:sz w:val="28"/>
          <w:szCs w:val="28"/>
        </w:rPr>
        <w:t xml:space="preserve"> мая</w:t>
      </w:r>
      <w:r w:rsidR="004F5E1F">
        <w:rPr>
          <w:rFonts w:ascii="Times New Roman CYR" w:hAnsi="Times New Roman CYR" w:cs="Times New Roman CYR"/>
          <w:sz w:val="28"/>
          <w:szCs w:val="28"/>
        </w:rPr>
        <w:t xml:space="preserve"> (включительно) прислать заявку (см. Приложение 1) на адрес методического отдела ООПДБ  </w:t>
      </w:r>
      <w:hyperlink r:id="rId6" w:history="1">
        <w:r w:rsidR="004F5E1F">
          <w:rPr>
            <w:rFonts w:ascii="Times New Roman CYR" w:hAnsi="Times New Roman CYR" w:cs="Times New Roman CYR"/>
            <w:color w:val="0000FF"/>
            <w:sz w:val="28"/>
            <w:szCs w:val="28"/>
            <w:u w:val="single"/>
          </w:rPr>
          <w:t>oodb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mailto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oodb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metod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@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 w:rsidR="004F5E1F" w:rsidRPr="00C01B3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-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mailto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oodb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metod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@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 w:rsidR="004F5E1F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metod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mailto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oodb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metod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@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 w:rsidR="004F5E1F" w:rsidRPr="00C01B3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@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mailto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oodb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metod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@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 w:rsidR="004F5E1F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mailto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oodb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metod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@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 w:rsidR="004F5E1F" w:rsidRPr="00C01B3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mailto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oodb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metod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@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proofErr w:type="spellStart"/>
        <w:r w:rsidR="004F5E1F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4F5E1F">
        <w:rPr>
          <w:rFonts w:ascii="Calibri" w:hAnsi="Calibri" w:cs="Calibri"/>
        </w:rPr>
        <w:t>;</w:t>
      </w:r>
    </w:p>
    <w:p w:rsidR="004F5E1F" w:rsidRDefault="004F5E1F" w:rsidP="004F5E1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запланировать и провести несколько мероприятий, посвященных Дню детства;</w:t>
      </w:r>
    </w:p>
    <w:p w:rsidR="004F5E1F" w:rsidRDefault="004F5E1F" w:rsidP="004F5E1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организовать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книжно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-иллюстративные выставки, посвященные детству.</w:t>
      </w:r>
    </w:p>
    <w:p w:rsidR="004F5E1F" w:rsidRDefault="006120CC" w:rsidP="004F5E1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4F5E1F" w:rsidRPr="004F5E1F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4F5E1F">
        <w:rPr>
          <w:rFonts w:ascii="Times New Roman" w:hAnsi="Times New Roman" w:cs="Times New Roman"/>
          <w:sz w:val="28"/>
          <w:szCs w:val="28"/>
        </w:rPr>
        <w:t xml:space="preserve">, </w:t>
      </w:r>
      <w:r w:rsidR="004F5E1F">
        <w:rPr>
          <w:rFonts w:ascii="Times New Roman CYR" w:hAnsi="Times New Roman CYR" w:cs="Times New Roman CYR"/>
          <w:sz w:val="28"/>
          <w:szCs w:val="28"/>
        </w:rPr>
        <w:t xml:space="preserve"> в течение дня, прислать на адрес методического отдела ООПДБ  </w:t>
      </w:r>
      <w:hyperlink r:id="rId7" w:history="1">
        <w:r w:rsidR="004F5E1F">
          <w:rPr>
            <w:rFonts w:ascii="Times New Roman CYR" w:hAnsi="Times New Roman CYR" w:cs="Times New Roman CYR"/>
            <w:color w:val="0000FF"/>
            <w:sz w:val="28"/>
            <w:szCs w:val="28"/>
            <w:u w:val="single"/>
          </w:rPr>
          <w:t>oodb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mailto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oodb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metod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@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 w:rsidR="004F5E1F" w:rsidRPr="00C01B3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-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mailto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oodb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metod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@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 w:rsidR="004F5E1F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metod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mailto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oodb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metod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@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 w:rsidR="004F5E1F" w:rsidRPr="00C01B3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@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mailto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oodb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metod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@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 w:rsidR="004F5E1F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mailto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oodb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metod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@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 w:rsidR="004F5E1F" w:rsidRPr="00C01B3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mailto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oodb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metod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@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 w:rsidR="004F5E1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="004F5E1F"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proofErr w:type="spellStart"/>
        <w:r w:rsidR="004F5E1F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4F5E1F">
        <w:rPr>
          <w:rFonts w:ascii="Calibri" w:hAnsi="Calibri" w:cs="Calibri"/>
        </w:rPr>
        <w:t xml:space="preserve"> </w:t>
      </w:r>
      <w:r w:rsidR="004F5E1F">
        <w:rPr>
          <w:rFonts w:ascii="Times New Roman CYR" w:hAnsi="Times New Roman CYR" w:cs="Times New Roman CYR"/>
          <w:sz w:val="28"/>
          <w:szCs w:val="28"/>
        </w:rPr>
        <w:t>текстовый отчет (несколько предложений) о ходе акции, приложить к отчету 2-3 фотографии хорошего качества. В отчете отразить следующую информацию: название библиотеки-организатора, количество и форма проведенных мероприятий, количество участников мероприятий, краткое описание (см. Приложение 2).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Все участники отмечаются сертификатами об участии в акции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(в электронном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  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формате).</w:t>
      </w:r>
    </w:p>
    <w:p w:rsidR="004F5E1F" w:rsidRPr="0020491E" w:rsidRDefault="004F5E1F" w:rsidP="004F5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highlight w:val="white"/>
        </w:rPr>
      </w:pPr>
      <w:r w:rsidRPr="0020491E">
        <w:rPr>
          <w:rFonts w:ascii="Times New Roman CYR" w:hAnsi="Times New Roman CYR" w:cs="Times New Roman CYR"/>
          <w:highlight w:val="white"/>
        </w:rPr>
        <w:t>Контактная информация организаторов:</w:t>
      </w:r>
    </w:p>
    <w:p w:rsidR="004F5E1F" w:rsidRPr="0020491E" w:rsidRDefault="004F5E1F" w:rsidP="004F5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highlight w:val="white"/>
        </w:rPr>
      </w:pPr>
      <w:r w:rsidRPr="0020491E">
        <w:rPr>
          <w:rFonts w:ascii="Times New Roman CYR" w:hAnsi="Times New Roman CYR" w:cs="Times New Roman CYR"/>
          <w:highlight w:val="white"/>
        </w:rPr>
        <w:t xml:space="preserve">ГБУК </w:t>
      </w:r>
      <w:r w:rsidRPr="0020491E">
        <w:rPr>
          <w:rFonts w:ascii="Times New Roman" w:hAnsi="Times New Roman" w:cs="Times New Roman"/>
          <w:highlight w:val="white"/>
        </w:rPr>
        <w:t>«</w:t>
      </w:r>
      <w:r w:rsidRPr="0020491E">
        <w:rPr>
          <w:rFonts w:ascii="Times New Roman CYR" w:hAnsi="Times New Roman CYR" w:cs="Times New Roman CYR"/>
          <w:highlight w:val="white"/>
        </w:rPr>
        <w:t>Оренбургская областная полиэтническая детская библиотека</w:t>
      </w:r>
      <w:r w:rsidRPr="0020491E">
        <w:rPr>
          <w:rFonts w:ascii="Times New Roman" w:hAnsi="Times New Roman" w:cs="Times New Roman"/>
          <w:highlight w:val="white"/>
        </w:rPr>
        <w:t>»</w:t>
      </w:r>
    </w:p>
    <w:p w:rsidR="004F5E1F" w:rsidRPr="0020491E" w:rsidRDefault="004F5E1F" w:rsidP="004F5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highlight w:val="white"/>
        </w:rPr>
      </w:pPr>
      <w:r w:rsidRPr="0020491E">
        <w:rPr>
          <w:rFonts w:ascii="Times New Roman CYR" w:hAnsi="Times New Roman CYR" w:cs="Times New Roman CYR"/>
          <w:highlight w:val="white"/>
        </w:rPr>
        <w:t>Телефон/Факс (3532) 77-49-83, 77-70-28</w:t>
      </w:r>
    </w:p>
    <w:p w:rsidR="004F5E1F" w:rsidRPr="0020491E" w:rsidRDefault="004F5E1F" w:rsidP="004F5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highlight w:val="white"/>
        </w:rPr>
      </w:pPr>
      <w:r w:rsidRPr="0020491E">
        <w:rPr>
          <w:rFonts w:ascii="Times New Roman" w:hAnsi="Times New Roman" w:cs="Times New Roman"/>
          <w:highlight w:val="white"/>
          <w:lang w:val="en-US"/>
        </w:rPr>
        <w:lastRenderedPageBreak/>
        <w:t>E</w:t>
      </w:r>
      <w:r w:rsidRPr="0020491E">
        <w:rPr>
          <w:rFonts w:ascii="Times New Roman" w:hAnsi="Times New Roman" w:cs="Times New Roman"/>
          <w:highlight w:val="white"/>
        </w:rPr>
        <w:t>-</w:t>
      </w:r>
      <w:r w:rsidRPr="0020491E">
        <w:rPr>
          <w:rFonts w:ascii="Times New Roman" w:hAnsi="Times New Roman" w:cs="Times New Roman"/>
          <w:highlight w:val="white"/>
          <w:lang w:val="en-US"/>
        </w:rPr>
        <w:t>mail</w:t>
      </w:r>
      <w:r w:rsidRPr="0020491E">
        <w:rPr>
          <w:rFonts w:ascii="Times New Roman" w:hAnsi="Times New Roman" w:cs="Times New Roman"/>
          <w:highlight w:val="white"/>
        </w:rPr>
        <w:t xml:space="preserve">: </w:t>
      </w:r>
      <w:hyperlink r:id="rId8" w:history="1">
        <w:r w:rsidRPr="0020491E">
          <w:rPr>
            <w:rFonts w:ascii="Times New Roman" w:hAnsi="Times New Roman" w:cs="Times New Roman"/>
            <w:color w:val="0000FF"/>
            <w:highlight w:val="white"/>
            <w:u w:val="single"/>
            <w:lang w:val="en-US"/>
          </w:rPr>
          <w:t>oodb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HYPERLINK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 xml:space="preserve"> "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mailto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: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oodb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-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metod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@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yandex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.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ru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"</w:t>
        </w:r>
        <w:r w:rsidRPr="0020491E">
          <w:rPr>
            <w:rFonts w:ascii="Times New Roman" w:hAnsi="Times New Roman" w:cs="Times New Roman"/>
            <w:color w:val="0000FF"/>
            <w:highlight w:val="white"/>
            <w:u w:val="single"/>
          </w:rPr>
          <w:t>-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HYPERLINK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 xml:space="preserve"> "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mailto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: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oodb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-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metod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@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yandex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.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ru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"</w:t>
        </w:r>
        <w:r w:rsidRPr="0020491E">
          <w:rPr>
            <w:rFonts w:ascii="Times New Roman" w:hAnsi="Times New Roman" w:cs="Times New Roman"/>
            <w:color w:val="0000FF"/>
            <w:highlight w:val="white"/>
            <w:u w:val="single"/>
            <w:lang w:val="en-US"/>
          </w:rPr>
          <w:t>metod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HYPERLINK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 xml:space="preserve"> "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mailto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: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oodb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-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metod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@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yandex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.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ru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"</w:t>
        </w:r>
        <w:r w:rsidRPr="0020491E">
          <w:rPr>
            <w:rFonts w:ascii="Times New Roman" w:hAnsi="Times New Roman" w:cs="Times New Roman"/>
            <w:color w:val="0000FF"/>
            <w:highlight w:val="white"/>
            <w:u w:val="single"/>
          </w:rPr>
          <w:t>@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HYPERLINK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 xml:space="preserve"> "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mailto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: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oodb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-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metod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@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yandex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.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ru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"</w:t>
        </w:r>
        <w:r w:rsidRPr="0020491E">
          <w:rPr>
            <w:rFonts w:ascii="Times New Roman" w:hAnsi="Times New Roman" w:cs="Times New Roman"/>
            <w:color w:val="0000FF"/>
            <w:highlight w:val="white"/>
            <w:u w:val="single"/>
            <w:lang w:val="en-US"/>
          </w:rPr>
          <w:t>yandex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HYPERLINK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 xml:space="preserve"> "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mailto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: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oodb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-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metod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@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yandex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.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ru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"</w:t>
        </w:r>
        <w:r w:rsidRPr="0020491E">
          <w:rPr>
            <w:rFonts w:ascii="Times New Roman" w:hAnsi="Times New Roman" w:cs="Times New Roman"/>
            <w:color w:val="0000FF"/>
            <w:highlight w:val="white"/>
            <w:u w:val="single"/>
          </w:rPr>
          <w:t>.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HYPERLINK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 xml:space="preserve"> "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mailto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: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oodb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-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metod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@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yandex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.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ru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"</w:t>
        </w:r>
        <w:proofErr w:type="spellStart"/>
        <w:r w:rsidRPr="0020491E">
          <w:rPr>
            <w:rFonts w:ascii="Times New Roman" w:hAnsi="Times New Roman" w:cs="Times New Roman"/>
            <w:color w:val="0000FF"/>
            <w:highlight w:val="white"/>
            <w:u w:val="single"/>
            <w:lang w:val="en-US"/>
          </w:rPr>
          <w:t>ru</w:t>
        </w:r>
        <w:proofErr w:type="spellEnd"/>
      </w:hyperlink>
    </w:p>
    <w:p w:rsidR="004F5E1F" w:rsidRPr="0020491E" w:rsidRDefault="004F5E1F" w:rsidP="004F5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highlight w:val="white"/>
        </w:rPr>
      </w:pPr>
      <w:r w:rsidRPr="0020491E">
        <w:rPr>
          <w:rFonts w:ascii="Times New Roman CYR" w:hAnsi="Times New Roman CYR" w:cs="Times New Roman CYR"/>
          <w:highlight w:val="white"/>
        </w:rPr>
        <w:t xml:space="preserve">Координатор:  </w:t>
      </w:r>
      <w:r w:rsidR="006120CC" w:rsidRPr="0020491E">
        <w:rPr>
          <w:rFonts w:ascii="Times New Roman CYR" w:hAnsi="Times New Roman CYR" w:cs="Times New Roman CYR"/>
          <w:highlight w:val="white"/>
        </w:rPr>
        <w:t>Козлова Елена Александровна</w:t>
      </w:r>
      <w:r w:rsidR="006120CC"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 w:rsidRPr="0020491E">
        <w:rPr>
          <w:rFonts w:ascii="Times New Roman CYR" w:hAnsi="Times New Roman CYR" w:cs="Times New Roman CYR"/>
          <w:highlight w:val="white"/>
        </w:rPr>
        <w:t>(3532)77-70-28</w:t>
      </w:r>
    </w:p>
    <w:p w:rsidR="004F5E1F" w:rsidRDefault="004F5E1F" w:rsidP="004F5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20491E">
        <w:rPr>
          <w:rFonts w:ascii="Times New Roman" w:hAnsi="Times New Roman" w:cs="Times New Roman"/>
          <w:highlight w:val="white"/>
        </w:rPr>
        <w:t xml:space="preserve">                        </w:t>
      </w:r>
    </w:p>
    <w:p w:rsidR="004F5E1F" w:rsidRPr="00C01B3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5E1F" w:rsidRPr="00C01B3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4F5E1F" w:rsidRPr="00C01B3F" w:rsidRDefault="004F5E1F" w:rsidP="004F5E1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5E1F" w:rsidRDefault="004F5E1F" w:rsidP="004F5E1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Заявка участника акции </w:t>
      </w:r>
    </w:p>
    <w:p w:rsidR="004F5E1F" w:rsidRPr="00C01B3F" w:rsidRDefault="004F5E1F" w:rsidP="004F5E1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1B3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6120CC" w:rsidRPr="006120CC">
        <w:rPr>
          <w:rFonts w:ascii="Times New Roman" w:hAnsi="Times New Roman" w:cs="Times New Roman"/>
          <w:b/>
          <w:bCs/>
          <w:sz w:val="24"/>
          <w:szCs w:val="24"/>
        </w:rPr>
        <w:t>Смеётся детство звонкое»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i/>
          <w:iCs/>
          <w:sz w:val="24"/>
          <w:szCs w:val="24"/>
        </w:rPr>
        <w:t>Приложение 1</w:t>
      </w:r>
    </w:p>
    <w:p w:rsidR="004F5E1F" w:rsidRPr="006E2C7D" w:rsidRDefault="004F5E1F" w:rsidP="004F5E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C7D">
        <w:rPr>
          <w:rFonts w:ascii="Times New Roman" w:hAnsi="Times New Roman" w:cs="Times New Roman"/>
          <w:sz w:val="24"/>
          <w:szCs w:val="24"/>
        </w:rPr>
        <w:t>Полное название организации, район ___________________________</w:t>
      </w:r>
    </w:p>
    <w:p w:rsidR="004F5E1F" w:rsidRPr="006E2C7D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2C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1985"/>
        <w:gridCol w:w="3082"/>
        <w:gridCol w:w="1914"/>
        <w:gridCol w:w="1915"/>
      </w:tblGrid>
      <w:tr w:rsidR="004F5E1F" w:rsidRPr="006E2C7D" w:rsidTr="000B1628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Pr="006E2C7D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2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 </w:t>
            </w:r>
            <w:r w:rsidRPr="006E2C7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Pr="006E2C7D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2C7D">
              <w:rPr>
                <w:rFonts w:ascii="Times New Roman" w:hAnsi="Times New Roman" w:cs="Times New Roman"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3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Pr="006E2C7D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7D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мероприятия,</w:t>
            </w:r>
          </w:p>
          <w:p w:rsidR="004F5E1F" w:rsidRPr="006E2C7D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2C7D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Pr="006E2C7D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2C7D">
              <w:rPr>
                <w:rFonts w:ascii="Times New Roman" w:hAnsi="Times New Roman" w:cs="Times New Roman"/>
                <w:sz w:val="24"/>
                <w:szCs w:val="24"/>
              </w:rPr>
              <w:t>Примерное число детей-участников</w:t>
            </w: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Pr="006E2C7D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2C7D">
              <w:rPr>
                <w:rFonts w:ascii="Times New Roman" w:hAnsi="Times New Roman" w:cs="Times New Roman"/>
                <w:sz w:val="24"/>
                <w:szCs w:val="24"/>
              </w:rPr>
              <w:t>Контактные данные ответственного лица</w:t>
            </w:r>
          </w:p>
        </w:tc>
      </w:tr>
      <w:tr w:rsidR="004F5E1F" w:rsidRPr="006E2C7D" w:rsidTr="000B1628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Pr="006E2C7D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Pr="006E2C7D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Pr="006E2C7D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Pr="006E2C7D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Pr="006E2C7D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F5E1F" w:rsidRPr="006E2C7D" w:rsidTr="000B1628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Pr="006E2C7D" w:rsidRDefault="004F5E1F" w:rsidP="000B1628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Pr="006E2C7D" w:rsidRDefault="004F5E1F" w:rsidP="000B1628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Pr="006E2C7D" w:rsidRDefault="004F5E1F" w:rsidP="000B1628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Pr="006E2C7D" w:rsidRDefault="004F5E1F" w:rsidP="000B1628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Pr="006E2C7D" w:rsidRDefault="004F5E1F" w:rsidP="000B1628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6120CC" w:rsidRDefault="004F5E1F" w:rsidP="004F5E1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Отчет о проведении  акции</w:t>
      </w:r>
    </w:p>
    <w:p w:rsidR="006120CC" w:rsidRPr="006120CC" w:rsidRDefault="006120CC" w:rsidP="006120C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20C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120CC">
        <w:rPr>
          <w:rFonts w:ascii="Times New Roman CYR" w:hAnsi="Times New Roman CYR" w:cs="Times New Roman CYR"/>
          <w:b/>
          <w:bCs/>
          <w:sz w:val="24"/>
          <w:szCs w:val="24"/>
        </w:rPr>
        <w:t>Смеётся детство звонкое</w:t>
      </w:r>
      <w:r w:rsidRPr="006120C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F5E1F" w:rsidRDefault="004F5E1F" w:rsidP="004F5E1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i/>
          <w:iCs/>
          <w:sz w:val="24"/>
          <w:szCs w:val="24"/>
        </w:rPr>
        <w:t>Приложение 2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Полное название организации, район ___________________________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_________________________________________________________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384"/>
        <w:gridCol w:w="1838"/>
        <w:gridCol w:w="3877"/>
        <w:gridCol w:w="2411"/>
      </w:tblGrid>
      <w:tr w:rsidR="004F5E1F" w:rsidTr="000B1628">
        <w:trPr>
          <w:trHeight w:val="1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Дата проведения</w:t>
            </w:r>
          </w:p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мероприятия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Название мероприятия, форма проведения</w:t>
            </w:r>
          </w:p>
        </w:tc>
        <w:tc>
          <w:tcPr>
            <w:tcW w:w="3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Краткое описание мероприятия</w:t>
            </w:r>
          </w:p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( 2 - 4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предложения)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Количество</w:t>
            </w:r>
          </w:p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участников</w:t>
            </w:r>
          </w:p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мероприятия</w:t>
            </w:r>
          </w:p>
        </w:tc>
      </w:tr>
      <w:tr w:rsidR="004F5E1F" w:rsidTr="000B1628">
        <w:trPr>
          <w:trHeight w:val="1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4F5E1F" w:rsidTr="000B1628">
        <w:trPr>
          <w:trHeight w:val="1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</w:tbl>
    <w:p w:rsidR="004F5E1F" w:rsidRDefault="004F5E1F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F5E1F" w:rsidRDefault="004F5E1F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2C7D" w:rsidRDefault="006E2C7D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2C7D" w:rsidRDefault="006E2C7D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2C7D" w:rsidRDefault="006E2C7D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2C7D" w:rsidRDefault="006E2C7D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2C7D" w:rsidRPr="006E2C7D" w:rsidRDefault="006E2C7D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5E1F" w:rsidRDefault="003038E4" w:rsidP="004F5E1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П</w:t>
      </w:r>
      <w:r w:rsidR="004F5E1F">
        <w:rPr>
          <w:rFonts w:ascii="Times New Roman CYR" w:hAnsi="Times New Roman CYR" w:cs="Times New Roman CYR"/>
          <w:b/>
          <w:bCs/>
          <w:sz w:val="24"/>
          <w:szCs w:val="24"/>
        </w:rPr>
        <w:t>олезные ссылки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i/>
          <w:iCs/>
          <w:sz w:val="24"/>
          <w:szCs w:val="24"/>
        </w:rPr>
        <w:t>Приложение 3</w:t>
      </w:r>
    </w:p>
    <w:p w:rsidR="007450FB" w:rsidRDefault="007450FB" w:rsidP="007450FB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795612">
          <w:rPr>
            <w:rStyle w:val="a4"/>
            <w:rFonts w:ascii="Times New Roman" w:hAnsi="Times New Roman" w:cs="Times New Roman"/>
            <w:sz w:val="28"/>
            <w:szCs w:val="28"/>
          </w:rPr>
          <w:t>https://www.art-talant.org/publikacii/85216-bibliodesant-so-skazkoy-otkryvaem-mir-raznyh-narodov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F21" w:rsidRDefault="00134F21" w:rsidP="00134F21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795612">
          <w:rPr>
            <w:rStyle w:val="a4"/>
            <w:rFonts w:ascii="Times New Roman" w:hAnsi="Times New Roman" w:cs="Times New Roman"/>
            <w:sz w:val="28"/>
            <w:szCs w:val="28"/>
          </w:rPr>
          <w:t>https://литсова.рф/scenarii-meroprijatij-dlja-detej-v-biblioteke/?utm_referrer=https%3A%2F%2Fyandex.ru%2F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5E1F" w:rsidRDefault="007450FB" w:rsidP="007450FB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795612">
          <w:rPr>
            <w:rStyle w:val="a4"/>
            <w:rFonts w:ascii="Times New Roman" w:hAnsi="Times New Roman" w:cs="Times New Roman"/>
            <w:sz w:val="28"/>
            <w:szCs w:val="28"/>
          </w:rPr>
          <w:t>https://www.maam.ru/detskijsad/scenarii-meroprijatija-o-chteni-dlja-detei-otkryvaja-knigu-otkryvayu-mir.html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0FB" w:rsidRDefault="007450FB" w:rsidP="007450FB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795612">
          <w:rPr>
            <w:rStyle w:val="a4"/>
            <w:rFonts w:ascii="Times New Roman" w:hAnsi="Times New Roman" w:cs="Times New Roman"/>
            <w:sz w:val="28"/>
            <w:szCs w:val="28"/>
          </w:rPr>
          <w:t>https://ped-kopilka.ru/blogs/ina-olegovna-cymbalenko/proekt-prazdnik-knigi.html</w:t>
        </w:r>
      </w:hyperlink>
      <w:bookmarkStart w:id="0" w:name="_GoBack"/>
    </w:p>
    <w:p w:rsidR="007450FB" w:rsidRDefault="007450FB" w:rsidP="007450FB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795612">
          <w:rPr>
            <w:rStyle w:val="a4"/>
            <w:rFonts w:ascii="Times New Roman" w:hAnsi="Times New Roman" w:cs="Times New Roman"/>
            <w:sz w:val="28"/>
            <w:szCs w:val="28"/>
          </w:rPr>
          <w:t>https://педакадемия.рф/wp-content/uploads/2021/06/Сценарий-.pdf</w:t>
        </w:r>
      </w:hyperlink>
    </w:p>
    <w:bookmarkEnd w:id="0"/>
    <w:p w:rsidR="007450FB" w:rsidRDefault="007450FB" w:rsidP="007450FB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Pr="007450FB">
        <w:rPr>
          <w:rFonts w:ascii="Times New Roman" w:hAnsi="Times New Roman" w:cs="Times New Roman"/>
          <w:sz w:val="28"/>
          <w:szCs w:val="28"/>
        </w:rPr>
        <w:instrText>https://kkdb.ru/images/materials/metod/2015_metod/Kraevoj-prazdnik-detskoj-knigi.pdf</w:instrText>
      </w:r>
      <w:r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795612">
        <w:rPr>
          <w:rStyle w:val="a4"/>
          <w:rFonts w:ascii="Times New Roman" w:hAnsi="Times New Roman" w:cs="Times New Roman"/>
          <w:sz w:val="28"/>
          <w:szCs w:val="28"/>
        </w:rPr>
        <w:t>https://kkdb.ru/images/materials/metod/2015_metod/Kraevoj-prazdnik-detskoj-knigi.pdf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:rsidR="007450FB" w:rsidRDefault="00134F21" w:rsidP="00134F21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795612">
          <w:rPr>
            <w:rStyle w:val="a4"/>
            <w:rFonts w:ascii="Times New Roman" w:hAnsi="Times New Roman" w:cs="Times New Roman"/>
            <w:sz w:val="28"/>
            <w:szCs w:val="28"/>
          </w:rPr>
          <w:t>https://www.1urok.ru/categories/10/articles/32605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F21" w:rsidRDefault="00134F21" w:rsidP="00134F21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795612">
          <w:rPr>
            <w:rStyle w:val="a4"/>
            <w:rFonts w:ascii="Times New Roman" w:hAnsi="Times New Roman" w:cs="Times New Roman"/>
            <w:sz w:val="28"/>
            <w:szCs w:val="28"/>
          </w:rPr>
          <w:t>https://deti.parafraz.space/v-gostyah-u-knizhnoy-fei-scenariy-dlya-detey/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F21" w:rsidRDefault="00134F21" w:rsidP="00134F21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795612">
          <w:rPr>
            <w:rStyle w:val="a4"/>
            <w:rFonts w:ascii="Times New Roman" w:hAnsi="Times New Roman" w:cs="Times New Roman"/>
            <w:sz w:val="28"/>
            <w:szCs w:val="28"/>
          </w:rPr>
          <w:t>https://pedsovet.su/load/196-1-0-54558</w:t>
        </w:r>
      </w:hyperlink>
    </w:p>
    <w:p w:rsidR="00134F21" w:rsidRDefault="00134F21" w:rsidP="00134F21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795612">
          <w:rPr>
            <w:rStyle w:val="a4"/>
            <w:rFonts w:ascii="Times New Roman" w:hAnsi="Times New Roman" w:cs="Times New Roman"/>
            <w:sz w:val="28"/>
            <w:szCs w:val="28"/>
          </w:rPr>
          <w:t>https://prazdnikna.ru/scenarij-detskogo-literaturnogo-prazdnika-v-biblioteke/</w:t>
        </w:r>
      </w:hyperlink>
    </w:p>
    <w:p w:rsidR="00134F21" w:rsidRPr="00134F21" w:rsidRDefault="00134F21" w:rsidP="00134F21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F5E1F" w:rsidRPr="007450FB" w:rsidRDefault="004F5E1F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5E1F" w:rsidRPr="007450FB" w:rsidRDefault="004F5E1F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5E1F" w:rsidRPr="007450FB" w:rsidRDefault="004F5E1F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5E1F" w:rsidRPr="007450FB" w:rsidRDefault="004F5E1F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5E1F" w:rsidRPr="007450FB" w:rsidRDefault="004F5E1F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5E1F" w:rsidRPr="007450FB" w:rsidRDefault="004F5E1F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5E1F" w:rsidRPr="007450FB" w:rsidRDefault="004F5E1F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5E1F" w:rsidRPr="007450FB" w:rsidRDefault="004F5E1F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5E1F" w:rsidRPr="007450FB" w:rsidRDefault="004F5E1F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5E1F" w:rsidRPr="007450FB" w:rsidRDefault="004F5E1F" w:rsidP="004F5E1F">
      <w:pPr>
        <w:autoSpaceDE w:val="0"/>
        <w:autoSpaceDN w:val="0"/>
        <w:adjustRightInd w:val="0"/>
        <w:ind w:firstLine="567"/>
        <w:rPr>
          <w:rFonts w:ascii="Calibri" w:hAnsi="Calibri" w:cs="Calibri"/>
        </w:rPr>
      </w:pPr>
    </w:p>
    <w:p w:rsidR="004F5E1F" w:rsidRPr="007450FB" w:rsidRDefault="004F5E1F" w:rsidP="004F5E1F">
      <w:pPr>
        <w:autoSpaceDE w:val="0"/>
        <w:autoSpaceDN w:val="0"/>
        <w:adjustRightInd w:val="0"/>
        <w:ind w:firstLine="567"/>
        <w:rPr>
          <w:rFonts w:ascii="Calibri" w:hAnsi="Calibri" w:cs="Calibri"/>
        </w:rPr>
      </w:pPr>
    </w:p>
    <w:sectPr w:rsidR="004F5E1F" w:rsidRPr="00745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83AEA58"/>
    <w:lvl w:ilvl="0">
      <w:numFmt w:val="bullet"/>
      <w:lvlText w:val="*"/>
      <w:lvlJc w:val="left"/>
    </w:lvl>
  </w:abstractNum>
  <w:abstractNum w:abstractNumId="1">
    <w:nsid w:val="6DCA241E"/>
    <w:multiLevelType w:val="hybridMultilevel"/>
    <w:tmpl w:val="23FE2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1D"/>
    <w:rsid w:val="000253BA"/>
    <w:rsid w:val="000C5EF7"/>
    <w:rsid w:val="00133A96"/>
    <w:rsid w:val="00134F21"/>
    <w:rsid w:val="001E1B9F"/>
    <w:rsid w:val="00273D52"/>
    <w:rsid w:val="003038E4"/>
    <w:rsid w:val="003D387C"/>
    <w:rsid w:val="004F5E1F"/>
    <w:rsid w:val="005920D1"/>
    <w:rsid w:val="00596BB9"/>
    <w:rsid w:val="006120CC"/>
    <w:rsid w:val="00693A7C"/>
    <w:rsid w:val="006E2C7D"/>
    <w:rsid w:val="007450FB"/>
    <w:rsid w:val="00797413"/>
    <w:rsid w:val="007B5A84"/>
    <w:rsid w:val="008044A0"/>
    <w:rsid w:val="00830967"/>
    <w:rsid w:val="008D6A64"/>
    <w:rsid w:val="009A342C"/>
    <w:rsid w:val="009D4F0E"/>
    <w:rsid w:val="00A14019"/>
    <w:rsid w:val="00A32432"/>
    <w:rsid w:val="00AF5772"/>
    <w:rsid w:val="00C1154E"/>
    <w:rsid w:val="00C5161D"/>
    <w:rsid w:val="00C7178F"/>
    <w:rsid w:val="00C83185"/>
    <w:rsid w:val="00DD5EA0"/>
    <w:rsid w:val="00E5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0F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50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0F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50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db-metod@yandex.ru" TargetMode="External"/><Relationship Id="rId13" Type="http://schemas.openxmlformats.org/officeDocument/2006/relationships/hyperlink" Target="https://&#1087;&#1077;&#1076;&#1072;&#1082;&#1072;&#1076;&#1077;&#1084;&#1080;&#1103;.&#1088;&#1092;/wp-content/uploads/2021/06/&#1057;&#1094;&#1077;&#1085;&#1072;&#1088;&#1080;&#1081;-.pdf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odb-metod@yandex.ru" TargetMode="External"/><Relationship Id="rId12" Type="http://schemas.openxmlformats.org/officeDocument/2006/relationships/hyperlink" Target="https://ped-kopilka.ru/blogs/ina-olegovna-cymbalenko/proekt-prazdnik-knigi.html" TargetMode="External"/><Relationship Id="rId17" Type="http://schemas.openxmlformats.org/officeDocument/2006/relationships/hyperlink" Target="https://prazdnikna.ru/scenarij-detskogo-literaturnogo-prazdnika-v-bibliotek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edsovet.su/load/196-1-0-54558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oodb-metod@yandex.ru" TargetMode="External"/><Relationship Id="rId11" Type="http://schemas.openxmlformats.org/officeDocument/2006/relationships/hyperlink" Target="https://www.maam.ru/detskijsad/scenarii-meroprijatija-o-chteni-dlja-detei-otkryvaja-knigu-otkryvayu-mir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eti.parafraz.space/v-gostyah-u-knizhnoy-fei-scenariy-dlya-detey/" TargetMode="External"/><Relationship Id="rId10" Type="http://schemas.openxmlformats.org/officeDocument/2006/relationships/hyperlink" Target="https://&#1083;&#1080;&#1090;&#1089;&#1086;&#1074;&#1072;.&#1088;&#1092;/scenarii-meroprijatij-dlja-detej-v-biblioteke/?utm_referrer=https%3A%2F%2Fyandex.ru%2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art-talant.org/publikacii/85216-bibliodesant-so-skazkoy-otkryvaem-mir-raznyh-narodov" TargetMode="External"/><Relationship Id="rId14" Type="http://schemas.openxmlformats.org/officeDocument/2006/relationships/hyperlink" Target="https://www.1urok.ru/categories/10/articles/326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Метод_01</dc:creator>
  <cp:keywords/>
  <dc:description/>
  <cp:lastModifiedBy>Rezerv_01</cp:lastModifiedBy>
  <cp:revision>7</cp:revision>
  <dcterms:created xsi:type="dcterms:W3CDTF">2025-05-06T11:11:00Z</dcterms:created>
  <dcterms:modified xsi:type="dcterms:W3CDTF">2026-04-24T06:06:00Z</dcterms:modified>
</cp:coreProperties>
</file>